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17" w:rsidRPr="00D75511" w:rsidRDefault="00D71817" w:rsidP="00D71817">
      <w:pPr>
        <w:jc w:val="center"/>
        <w:rPr>
          <w:b/>
          <w:sz w:val="32"/>
          <w:szCs w:val="36"/>
        </w:rPr>
      </w:pPr>
      <w:r>
        <w:tab/>
      </w:r>
      <w:r w:rsidRPr="00D75511">
        <w:rPr>
          <w:b/>
          <w:sz w:val="32"/>
          <w:szCs w:val="36"/>
        </w:rPr>
        <w:t>Zápisnica zo zasadnutia Valného zhromaždenia PELC s.r.o.,</w:t>
      </w:r>
    </w:p>
    <w:p w:rsidR="00D71817" w:rsidRDefault="00D71817" w:rsidP="00D71817">
      <w:pPr>
        <w:jc w:val="center"/>
        <w:rPr>
          <w:b/>
          <w:sz w:val="32"/>
          <w:szCs w:val="36"/>
        </w:rPr>
      </w:pPr>
      <w:r w:rsidRPr="00D75511">
        <w:rPr>
          <w:b/>
          <w:sz w:val="32"/>
          <w:szCs w:val="36"/>
        </w:rPr>
        <w:t xml:space="preserve">konaného dňa </w:t>
      </w:r>
      <w:r>
        <w:rPr>
          <w:b/>
          <w:sz w:val="32"/>
          <w:szCs w:val="36"/>
        </w:rPr>
        <w:t>11.04.2013</w:t>
      </w:r>
    </w:p>
    <w:p w:rsidR="00D71817" w:rsidRPr="00D71817" w:rsidRDefault="00D71817" w:rsidP="00D71817">
      <w:pPr>
        <w:jc w:val="center"/>
        <w:rPr>
          <w:b/>
          <w:sz w:val="32"/>
          <w:szCs w:val="36"/>
        </w:rPr>
      </w:pPr>
    </w:p>
    <w:p w:rsidR="00D71817" w:rsidRDefault="00D71817" w:rsidP="00D71817">
      <w:pPr>
        <w:jc w:val="both"/>
        <w:rPr>
          <w:u w:val="single"/>
        </w:rPr>
      </w:pPr>
      <w:r>
        <w:rPr>
          <w:u w:val="single"/>
        </w:rPr>
        <w:t>PROGRAM:</w:t>
      </w:r>
    </w:p>
    <w:p w:rsidR="00D71817" w:rsidRPr="00D71817" w:rsidRDefault="00D71817" w:rsidP="00D71817">
      <w:pPr>
        <w:pStyle w:val="Odsekzoznamu"/>
        <w:numPr>
          <w:ilvl w:val="0"/>
          <w:numId w:val="1"/>
        </w:numPr>
        <w:jc w:val="both"/>
        <w:rPr>
          <w:sz w:val="24"/>
        </w:rPr>
      </w:pPr>
      <w:r w:rsidRPr="00D71817">
        <w:rPr>
          <w:sz w:val="24"/>
        </w:rPr>
        <w:t>Otvorenie a privítanie prítomných</w:t>
      </w:r>
    </w:p>
    <w:p w:rsidR="00D71817" w:rsidRPr="00D71817" w:rsidRDefault="00D71817" w:rsidP="00D71817">
      <w:pPr>
        <w:pStyle w:val="Odsekzoznamu"/>
        <w:numPr>
          <w:ilvl w:val="0"/>
          <w:numId w:val="1"/>
        </w:numPr>
        <w:jc w:val="both"/>
        <w:rPr>
          <w:sz w:val="24"/>
        </w:rPr>
      </w:pPr>
      <w:r w:rsidRPr="00D71817">
        <w:rPr>
          <w:sz w:val="24"/>
        </w:rPr>
        <w:t>Prednesenia a schválenie programu, voľba overovateľa zápisnice</w:t>
      </w:r>
    </w:p>
    <w:p w:rsidR="00D71817" w:rsidRPr="00D71817" w:rsidRDefault="00D71817" w:rsidP="00D71817">
      <w:pPr>
        <w:pStyle w:val="Odsekzoznamu"/>
        <w:numPr>
          <w:ilvl w:val="0"/>
          <w:numId w:val="1"/>
        </w:numPr>
        <w:jc w:val="both"/>
        <w:rPr>
          <w:sz w:val="24"/>
        </w:rPr>
      </w:pPr>
      <w:r w:rsidRPr="00D71817">
        <w:rPr>
          <w:sz w:val="24"/>
        </w:rPr>
        <w:t xml:space="preserve">Kontrola </w:t>
      </w:r>
      <w:r>
        <w:rPr>
          <w:sz w:val="24"/>
        </w:rPr>
        <w:t>účtovných dokladov, uzávierky k 31.03.2013 a daňového priznania</w:t>
      </w:r>
      <w:r w:rsidR="00992396">
        <w:rPr>
          <w:sz w:val="24"/>
        </w:rPr>
        <w:t xml:space="preserve"> (výročná správa)</w:t>
      </w:r>
    </w:p>
    <w:p w:rsidR="00D71817" w:rsidRPr="00D71817" w:rsidRDefault="00D71817" w:rsidP="00D71817">
      <w:pPr>
        <w:pStyle w:val="Odsekzoznamu"/>
        <w:numPr>
          <w:ilvl w:val="0"/>
          <w:numId w:val="1"/>
        </w:numPr>
        <w:jc w:val="both"/>
        <w:rPr>
          <w:sz w:val="24"/>
        </w:rPr>
      </w:pPr>
      <w:r w:rsidRPr="00D71817">
        <w:rPr>
          <w:sz w:val="24"/>
        </w:rPr>
        <w:t xml:space="preserve">Odstúpenie p. </w:t>
      </w:r>
      <w:proofErr w:type="spellStart"/>
      <w:r w:rsidRPr="00D71817">
        <w:rPr>
          <w:sz w:val="24"/>
        </w:rPr>
        <w:t>Čisárovej</w:t>
      </w:r>
      <w:proofErr w:type="spellEnd"/>
      <w:r w:rsidRPr="00D71817">
        <w:rPr>
          <w:sz w:val="24"/>
        </w:rPr>
        <w:t xml:space="preserve"> z funkcie ekonómky obce a odovzdávanie </w:t>
      </w:r>
      <w:r w:rsidR="000D4490">
        <w:rPr>
          <w:sz w:val="24"/>
        </w:rPr>
        <w:t xml:space="preserve">účtovnej </w:t>
      </w:r>
      <w:r w:rsidRPr="00D71817">
        <w:rPr>
          <w:sz w:val="24"/>
        </w:rPr>
        <w:t>agendy</w:t>
      </w:r>
    </w:p>
    <w:p w:rsidR="00D71817" w:rsidRDefault="00D71817" w:rsidP="00D71817">
      <w:pPr>
        <w:pStyle w:val="Odsekzoznamu"/>
        <w:numPr>
          <w:ilvl w:val="0"/>
          <w:numId w:val="1"/>
        </w:numPr>
        <w:jc w:val="both"/>
        <w:rPr>
          <w:sz w:val="24"/>
        </w:rPr>
      </w:pPr>
      <w:r w:rsidRPr="00D71817">
        <w:rPr>
          <w:sz w:val="24"/>
        </w:rPr>
        <w:t xml:space="preserve">Vyjadrenie p. </w:t>
      </w:r>
      <w:proofErr w:type="spellStart"/>
      <w:r w:rsidRPr="00D71817">
        <w:rPr>
          <w:sz w:val="24"/>
        </w:rPr>
        <w:t>Čisárovej</w:t>
      </w:r>
      <w:proofErr w:type="spellEnd"/>
      <w:r w:rsidRPr="00D71817">
        <w:rPr>
          <w:sz w:val="24"/>
        </w:rPr>
        <w:t xml:space="preserve"> k hlavnej knihe účtov PELC s.r.o.</w:t>
      </w:r>
    </w:p>
    <w:p w:rsidR="0020098F" w:rsidRPr="00D71817" w:rsidRDefault="0020098F" w:rsidP="00D71817">
      <w:pPr>
        <w:pStyle w:val="Odsekzoznamu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Výsledky hospodárenia a výsledky inventarizácie</w:t>
      </w:r>
    </w:p>
    <w:p w:rsidR="00D71817" w:rsidRPr="00D71817" w:rsidRDefault="00D71817" w:rsidP="00D71817">
      <w:pPr>
        <w:pStyle w:val="Odsekzoznamu"/>
        <w:numPr>
          <w:ilvl w:val="0"/>
          <w:numId w:val="1"/>
        </w:numPr>
        <w:jc w:val="both"/>
        <w:rPr>
          <w:sz w:val="24"/>
        </w:rPr>
      </w:pPr>
      <w:r w:rsidRPr="00D71817">
        <w:rPr>
          <w:sz w:val="24"/>
        </w:rPr>
        <w:t>Diskusia</w:t>
      </w:r>
    </w:p>
    <w:p w:rsidR="00D71817" w:rsidRPr="00D71817" w:rsidRDefault="00D71817" w:rsidP="00D71817">
      <w:pPr>
        <w:pStyle w:val="Odsekzoznamu"/>
        <w:numPr>
          <w:ilvl w:val="0"/>
          <w:numId w:val="1"/>
        </w:numPr>
        <w:jc w:val="both"/>
        <w:rPr>
          <w:sz w:val="24"/>
        </w:rPr>
      </w:pPr>
      <w:r w:rsidRPr="00D71817">
        <w:rPr>
          <w:sz w:val="24"/>
        </w:rPr>
        <w:t>Záver</w:t>
      </w:r>
    </w:p>
    <w:p w:rsidR="00D71817" w:rsidRPr="00973D39" w:rsidRDefault="00D71817" w:rsidP="00D71817">
      <w:pPr>
        <w:jc w:val="both"/>
        <w:rPr>
          <w:i/>
        </w:rPr>
      </w:pPr>
      <w:r w:rsidRPr="00973D39">
        <w:rPr>
          <w:i/>
        </w:rPr>
        <w:t xml:space="preserve">Prítomní s právnom </w:t>
      </w:r>
      <w:r>
        <w:rPr>
          <w:i/>
        </w:rPr>
        <w:t xml:space="preserve">hlasu: 6 z 6 </w:t>
      </w:r>
    </w:p>
    <w:p w:rsidR="00D71817" w:rsidRDefault="00D71817" w:rsidP="00D71817">
      <w:pPr>
        <w:jc w:val="both"/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D71817" w:rsidRDefault="00D71817" w:rsidP="00D71817">
      <w:pPr>
        <w:jc w:val="both"/>
        <w:rPr>
          <w:u w:val="single"/>
        </w:rPr>
      </w:pPr>
      <w:r>
        <w:rPr>
          <w:sz w:val="24"/>
          <w:szCs w:val="24"/>
        </w:rPr>
        <w:t>Starostka obce, Mgr. Erika Oravcová, otvorila zasadnutie VZ a ďalej ho viedla.</w:t>
      </w:r>
    </w:p>
    <w:p w:rsidR="00D71817" w:rsidRDefault="00D71817" w:rsidP="00D7181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D71817" w:rsidRPr="00EC7B0C" w:rsidRDefault="00D71817" w:rsidP="00D71817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obce, Mgr. Erika Oravcová, p</w:t>
      </w:r>
      <w:r w:rsidRPr="00EC7B0C">
        <w:rPr>
          <w:sz w:val="24"/>
          <w:szCs w:val="24"/>
        </w:rPr>
        <w:t>redniesla program</w:t>
      </w:r>
      <w:r>
        <w:rPr>
          <w:sz w:val="24"/>
          <w:szCs w:val="24"/>
        </w:rPr>
        <w:t xml:space="preserve"> a vyzvala prítomných k odsúhlaseniu. Zároveň navrhla za overovateľa zápisnice p. Tatianu </w:t>
      </w:r>
      <w:proofErr w:type="spellStart"/>
      <w:r>
        <w:rPr>
          <w:sz w:val="24"/>
          <w:szCs w:val="24"/>
        </w:rPr>
        <w:t>Faguľovú</w:t>
      </w:r>
      <w:proofErr w:type="spellEnd"/>
      <w:r>
        <w:rPr>
          <w:sz w:val="24"/>
          <w:szCs w:val="24"/>
        </w:rPr>
        <w:t>.</w:t>
      </w:r>
    </w:p>
    <w:p w:rsidR="00D71817" w:rsidRDefault="00D71817" w:rsidP="00D7181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1/2013/VZ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VZ prijíma prednesený program bez pripomienok, v počte:</w:t>
      </w:r>
    </w:p>
    <w:p w:rsidR="00D71817" w:rsidRDefault="00D71817" w:rsidP="00D7181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6</w:t>
      </w:r>
    </w:p>
    <w:p w:rsidR="00D71817" w:rsidRDefault="00D71817" w:rsidP="00D7181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D71817" w:rsidRDefault="00D71817" w:rsidP="00D71817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D71817" w:rsidRDefault="00D71817" w:rsidP="00D7181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2/2013/VZ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VZ volí za overovateľa zápisnice p. Tatianu </w:t>
      </w:r>
      <w:proofErr w:type="spellStart"/>
      <w:r>
        <w:rPr>
          <w:sz w:val="24"/>
          <w:szCs w:val="24"/>
        </w:rPr>
        <w:t>Faguľovú</w:t>
      </w:r>
      <w:proofErr w:type="spellEnd"/>
      <w:r>
        <w:rPr>
          <w:sz w:val="24"/>
          <w:szCs w:val="24"/>
        </w:rPr>
        <w:t>, v počte:</w:t>
      </w:r>
    </w:p>
    <w:p w:rsidR="00D71817" w:rsidRDefault="00D71817" w:rsidP="00D7181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6</w:t>
      </w:r>
    </w:p>
    <w:p w:rsidR="00D71817" w:rsidRDefault="00D71817" w:rsidP="00D7181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D71817" w:rsidRDefault="00D71817" w:rsidP="00D71817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D71817" w:rsidRDefault="00D71817" w:rsidP="00D7181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D71817" w:rsidRDefault="00D71817" w:rsidP="00D7181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Čisárová</w:t>
      </w:r>
      <w:proofErr w:type="spellEnd"/>
      <w:r>
        <w:rPr>
          <w:sz w:val="24"/>
          <w:szCs w:val="24"/>
        </w:rPr>
        <w:t xml:space="preserve"> podala správu o kontrole účtovných dokladov a predložila uzávierku a daňové priznanie</w:t>
      </w:r>
      <w:r w:rsidR="00992396">
        <w:rPr>
          <w:sz w:val="24"/>
          <w:szCs w:val="24"/>
        </w:rPr>
        <w:t>(výročnú správu)</w:t>
      </w:r>
      <w:r>
        <w:rPr>
          <w:sz w:val="24"/>
          <w:szCs w:val="24"/>
        </w:rPr>
        <w:t>.</w:t>
      </w:r>
    </w:p>
    <w:p w:rsidR="00D71817" w:rsidRDefault="00D71817" w:rsidP="00D71817">
      <w:pPr>
        <w:spacing w:after="0"/>
        <w:jc w:val="both"/>
        <w:rPr>
          <w:b/>
          <w:sz w:val="24"/>
          <w:szCs w:val="24"/>
        </w:rPr>
      </w:pPr>
    </w:p>
    <w:p w:rsidR="00D71817" w:rsidRPr="00D71817" w:rsidRDefault="00D71817" w:rsidP="00D71817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Uznesenie č. 3</w:t>
      </w:r>
      <w:r w:rsidR="000D4490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>/VZ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VZ berie na vedomie správu o kontrole účtovných dokladov, uzávierku k 31.03.2013 a podané daňové priznanie</w:t>
      </w:r>
      <w:r w:rsidR="00992396">
        <w:rPr>
          <w:sz w:val="24"/>
          <w:szCs w:val="24"/>
        </w:rPr>
        <w:t xml:space="preserve"> (výročná správa)</w:t>
      </w:r>
      <w:r>
        <w:rPr>
          <w:sz w:val="24"/>
          <w:szCs w:val="24"/>
        </w:rPr>
        <w:t xml:space="preserve">, </w:t>
      </w:r>
      <w:r w:rsidRPr="00D71817">
        <w:rPr>
          <w:sz w:val="24"/>
          <w:szCs w:val="24"/>
        </w:rPr>
        <w:t>v počte:</w:t>
      </w:r>
    </w:p>
    <w:p w:rsidR="00D71817" w:rsidRDefault="00D71817" w:rsidP="00D71817">
      <w:pPr>
        <w:spacing w:after="0"/>
        <w:jc w:val="both"/>
        <w:rPr>
          <w:sz w:val="24"/>
          <w:szCs w:val="24"/>
        </w:rPr>
      </w:pPr>
    </w:p>
    <w:p w:rsidR="00D71817" w:rsidRDefault="00D71817" w:rsidP="00D7181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6</w:t>
      </w:r>
    </w:p>
    <w:p w:rsidR="00D71817" w:rsidRDefault="00D71817" w:rsidP="00D7181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D71817" w:rsidRDefault="00D71817" w:rsidP="00D71817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D71817" w:rsidRDefault="00D71817" w:rsidP="00D7181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</w:t>
      </w:r>
    </w:p>
    <w:p w:rsidR="00D71817" w:rsidRDefault="00D71817" w:rsidP="00D718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Čisárová</w:t>
      </w:r>
      <w:proofErr w:type="spellEnd"/>
      <w:r>
        <w:rPr>
          <w:sz w:val="24"/>
          <w:szCs w:val="24"/>
        </w:rPr>
        <w:t xml:space="preserve"> oznámila spôsob odovzdania</w:t>
      </w:r>
      <w:r w:rsidR="000D4490">
        <w:rPr>
          <w:sz w:val="24"/>
          <w:szCs w:val="24"/>
        </w:rPr>
        <w:t xml:space="preserve"> účtovnej</w:t>
      </w:r>
      <w:r>
        <w:rPr>
          <w:sz w:val="24"/>
          <w:szCs w:val="24"/>
        </w:rPr>
        <w:t xml:space="preserve"> agendy pre firmu ECONOMIC s.r.o. a p. Ing. Ivete </w:t>
      </w:r>
      <w:proofErr w:type="spellStart"/>
      <w:r>
        <w:rPr>
          <w:sz w:val="24"/>
          <w:szCs w:val="24"/>
        </w:rPr>
        <w:t>Geletkovej</w:t>
      </w:r>
      <w:proofErr w:type="spellEnd"/>
      <w:r>
        <w:rPr>
          <w:sz w:val="24"/>
          <w:szCs w:val="24"/>
        </w:rPr>
        <w:t xml:space="preserve"> ako novej ekonómke obce</w:t>
      </w:r>
      <w:r w:rsidR="000D4490">
        <w:rPr>
          <w:sz w:val="24"/>
          <w:szCs w:val="24"/>
        </w:rPr>
        <w:t>.</w:t>
      </w:r>
    </w:p>
    <w:p w:rsidR="00D71817" w:rsidRPr="000D4490" w:rsidRDefault="00D71817" w:rsidP="000D449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4</w:t>
      </w:r>
      <w:r w:rsidR="000D4490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>/VZ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VZ berie na vedomie</w:t>
      </w:r>
      <w:r w:rsidR="000D4490">
        <w:rPr>
          <w:sz w:val="24"/>
          <w:szCs w:val="24"/>
        </w:rPr>
        <w:t xml:space="preserve"> spôsob odovzdania účtovnej agendy, </w:t>
      </w:r>
      <w:r w:rsidRPr="000D4490">
        <w:rPr>
          <w:sz w:val="24"/>
          <w:szCs w:val="24"/>
        </w:rPr>
        <w:t>v počte:</w:t>
      </w:r>
    </w:p>
    <w:p w:rsidR="00D71817" w:rsidRPr="003B6F9C" w:rsidRDefault="000D4490" w:rsidP="00D7181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6</w:t>
      </w:r>
    </w:p>
    <w:p w:rsidR="00D71817" w:rsidRPr="003B6F9C" w:rsidRDefault="00D71817" w:rsidP="00D71817">
      <w:pPr>
        <w:spacing w:after="0"/>
        <w:jc w:val="both"/>
        <w:rPr>
          <w:sz w:val="24"/>
          <w:szCs w:val="24"/>
        </w:rPr>
      </w:pPr>
      <w:r w:rsidRPr="003B6F9C">
        <w:rPr>
          <w:sz w:val="24"/>
          <w:szCs w:val="24"/>
        </w:rPr>
        <w:t>Proti: 0</w:t>
      </w:r>
    </w:p>
    <w:p w:rsidR="00D71817" w:rsidRPr="003B6F9C" w:rsidRDefault="00D71817" w:rsidP="00D71817">
      <w:pPr>
        <w:jc w:val="both"/>
        <w:rPr>
          <w:sz w:val="24"/>
          <w:szCs w:val="24"/>
        </w:rPr>
      </w:pPr>
      <w:r w:rsidRPr="003B6F9C">
        <w:rPr>
          <w:sz w:val="24"/>
          <w:szCs w:val="24"/>
        </w:rPr>
        <w:t>Zdržal sa: 0</w:t>
      </w:r>
    </w:p>
    <w:p w:rsidR="000D4490" w:rsidRDefault="000D4490" w:rsidP="000D449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</w:t>
      </w:r>
    </w:p>
    <w:p w:rsidR="00E4074A" w:rsidRPr="00E4074A" w:rsidRDefault="00E4074A" w:rsidP="000D4490">
      <w:pPr>
        <w:jc w:val="both"/>
        <w:rPr>
          <w:sz w:val="24"/>
          <w:szCs w:val="24"/>
        </w:rPr>
      </w:pPr>
      <w:r w:rsidRPr="00E4074A">
        <w:rPr>
          <w:sz w:val="24"/>
          <w:szCs w:val="24"/>
        </w:rPr>
        <w:t xml:space="preserve">P. </w:t>
      </w:r>
      <w:proofErr w:type="spellStart"/>
      <w:r w:rsidRPr="00E4074A">
        <w:rPr>
          <w:sz w:val="24"/>
          <w:szCs w:val="24"/>
        </w:rPr>
        <w:t>Čisárová</w:t>
      </w:r>
      <w:proofErr w:type="spellEnd"/>
      <w:r w:rsidRPr="00E4074A">
        <w:rPr>
          <w:sz w:val="24"/>
          <w:szCs w:val="24"/>
        </w:rPr>
        <w:t xml:space="preserve"> predniesla informácie ohľadom hlavnej knihy účtov</w:t>
      </w:r>
      <w:r w:rsidR="007E581C">
        <w:rPr>
          <w:sz w:val="24"/>
          <w:szCs w:val="24"/>
        </w:rPr>
        <w:t xml:space="preserve"> PELC s.r.o.</w:t>
      </w:r>
    </w:p>
    <w:p w:rsidR="00E4074A" w:rsidRPr="000D4490" w:rsidRDefault="007E581C" w:rsidP="00E407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5</w:t>
      </w:r>
      <w:r w:rsidR="00E4074A">
        <w:rPr>
          <w:b/>
          <w:sz w:val="24"/>
          <w:szCs w:val="24"/>
        </w:rPr>
        <w:t>/2013/VZ</w:t>
      </w:r>
      <w:r w:rsidR="00E4074A">
        <w:rPr>
          <w:b/>
          <w:i/>
          <w:sz w:val="24"/>
          <w:szCs w:val="24"/>
        </w:rPr>
        <w:t xml:space="preserve"> </w:t>
      </w:r>
      <w:r w:rsidR="00E4074A">
        <w:rPr>
          <w:b/>
          <w:sz w:val="24"/>
          <w:szCs w:val="24"/>
        </w:rPr>
        <w:t>-</w:t>
      </w:r>
      <w:r w:rsidR="00E4074A">
        <w:rPr>
          <w:sz w:val="24"/>
          <w:szCs w:val="24"/>
        </w:rPr>
        <w:t xml:space="preserve"> VZ berie na vedomie </w:t>
      </w:r>
      <w:r>
        <w:rPr>
          <w:sz w:val="24"/>
          <w:szCs w:val="24"/>
        </w:rPr>
        <w:t>informácie ohľadom hlavnej knihy účtov</w:t>
      </w:r>
      <w:r w:rsidR="00E4074A">
        <w:rPr>
          <w:sz w:val="24"/>
          <w:szCs w:val="24"/>
        </w:rPr>
        <w:t xml:space="preserve">, </w:t>
      </w:r>
      <w:r w:rsidR="00E4074A" w:rsidRPr="000D4490">
        <w:rPr>
          <w:sz w:val="24"/>
          <w:szCs w:val="24"/>
        </w:rPr>
        <w:t>v počte:</w:t>
      </w:r>
    </w:p>
    <w:p w:rsidR="00E4074A" w:rsidRPr="003B6F9C" w:rsidRDefault="00E4074A" w:rsidP="00E407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6</w:t>
      </w:r>
    </w:p>
    <w:p w:rsidR="00E4074A" w:rsidRPr="003B6F9C" w:rsidRDefault="00E4074A" w:rsidP="00E4074A">
      <w:pPr>
        <w:spacing w:after="0"/>
        <w:jc w:val="both"/>
        <w:rPr>
          <w:sz w:val="24"/>
          <w:szCs w:val="24"/>
        </w:rPr>
      </w:pPr>
      <w:r w:rsidRPr="003B6F9C">
        <w:rPr>
          <w:sz w:val="24"/>
          <w:szCs w:val="24"/>
        </w:rPr>
        <w:t>Proti: 0</w:t>
      </w:r>
    </w:p>
    <w:p w:rsidR="000D4490" w:rsidRPr="00E4074A" w:rsidRDefault="00E4074A" w:rsidP="00D71817">
      <w:pPr>
        <w:jc w:val="both"/>
        <w:rPr>
          <w:sz w:val="24"/>
          <w:szCs w:val="24"/>
        </w:rPr>
      </w:pPr>
      <w:r w:rsidRPr="003B6F9C">
        <w:rPr>
          <w:sz w:val="24"/>
          <w:szCs w:val="24"/>
        </w:rPr>
        <w:t>Zdržal sa: 0</w:t>
      </w:r>
    </w:p>
    <w:p w:rsidR="009B0DEF" w:rsidRDefault="009B0DEF" w:rsidP="00D7181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6</w:t>
      </w:r>
    </w:p>
    <w:p w:rsidR="009B0DEF" w:rsidRDefault="009B0DEF" w:rsidP="00D7181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Starostka obce, Mgr. Erika Oravcová, p</w:t>
      </w:r>
      <w:r w:rsidRPr="00EC7B0C">
        <w:rPr>
          <w:sz w:val="24"/>
          <w:szCs w:val="24"/>
        </w:rPr>
        <w:t>redniesla</w:t>
      </w:r>
      <w:r>
        <w:rPr>
          <w:sz w:val="24"/>
          <w:szCs w:val="24"/>
        </w:rPr>
        <w:t xml:space="preserve"> výsledky hospodárenia a výsledky inventarizácie PELC, s.r.o.</w:t>
      </w:r>
    </w:p>
    <w:p w:rsidR="009B0DEF" w:rsidRPr="009B0DEF" w:rsidRDefault="00FE43B3" w:rsidP="009B0DEF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Uznesenie č. 6</w:t>
      </w:r>
      <w:r w:rsidR="009B0DEF">
        <w:rPr>
          <w:b/>
          <w:sz w:val="24"/>
          <w:szCs w:val="24"/>
        </w:rPr>
        <w:t>/2013/VZ</w:t>
      </w:r>
      <w:r w:rsidR="009B0DEF">
        <w:rPr>
          <w:b/>
          <w:i/>
          <w:sz w:val="24"/>
          <w:szCs w:val="24"/>
        </w:rPr>
        <w:t xml:space="preserve"> </w:t>
      </w:r>
      <w:r w:rsidR="009B0DEF">
        <w:rPr>
          <w:b/>
          <w:sz w:val="24"/>
          <w:szCs w:val="24"/>
        </w:rPr>
        <w:t>-</w:t>
      </w:r>
      <w:r w:rsidR="009B0DEF">
        <w:rPr>
          <w:sz w:val="24"/>
          <w:szCs w:val="24"/>
        </w:rPr>
        <w:t xml:space="preserve"> VZ berie na vedomie výsledky hospodárenia a výsledky inventarizácie PELC, s.r.o., </w:t>
      </w:r>
      <w:r w:rsidR="009B0DEF" w:rsidRPr="000D4490">
        <w:rPr>
          <w:sz w:val="24"/>
          <w:szCs w:val="24"/>
        </w:rPr>
        <w:t>v počte:</w:t>
      </w:r>
    </w:p>
    <w:p w:rsidR="009B0DEF" w:rsidRPr="003B6F9C" w:rsidRDefault="009B0DEF" w:rsidP="009B0D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6</w:t>
      </w:r>
    </w:p>
    <w:p w:rsidR="009B0DEF" w:rsidRPr="003B6F9C" w:rsidRDefault="009B0DEF" w:rsidP="009B0DEF">
      <w:pPr>
        <w:spacing w:after="0"/>
        <w:jc w:val="both"/>
        <w:rPr>
          <w:sz w:val="24"/>
          <w:szCs w:val="24"/>
        </w:rPr>
      </w:pPr>
      <w:r w:rsidRPr="003B6F9C">
        <w:rPr>
          <w:sz w:val="24"/>
          <w:szCs w:val="24"/>
        </w:rPr>
        <w:t>Proti: 0</w:t>
      </w:r>
    </w:p>
    <w:p w:rsidR="009B0DEF" w:rsidRPr="009B0DEF" w:rsidRDefault="009B0DEF" w:rsidP="00D71817">
      <w:pPr>
        <w:jc w:val="both"/>
        <w:rPr>
          <w:sz w:val="24"/>
          <w:szCs w:val="24"/>
        </w:rPr>
      </w:pPr>
      <w:r w:rsidRPr="003B6F9C">
        <w:rPr>
          <w:sz w:val="24"/>
          <w:szCs w:val="24"/>
        </w:rPr>
        <w:t>Zdržal sa: 0</w:t>
      </w:r>
    </w:p>
    <w:p w:rsidR="00D71817" w:rsidRPr="003B6F9C" w:rsidRDefault="009B0DEF" w:rsidP="00D7181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7</w:t>
      </w:r>
    </w:p>
    <w:p w:rsidR="00D71817" w:rsidRPr="003B6F9C" w:rsidRDefault="00D71817" w:rsidP="00D71817">
      <w:pPr>
        <w:jc w:val="both"/>
        <w:rPr>
          <w:sz w:val="24"/>
          <w:szCs w:val="24"/>
        </w:rPr>
      </w:pPr>
      <w:r w:rsidRPr="003B6F9C">
        <w:rPr>
          <w:sz w:val="24"/>
          <w:szCs w:val="24"/>
        </w:rPr>
        <w:t xml:space="preserve">Neboli žiadne diskusné príspevky. </w:t>
      </w:r>
    </w:p>
    <w:p w:rsidR="00D71817" w:rsidRPr="000D4490" w:rsidRDefault="009B0DEF" w:rsidP="00D7181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8</w:t>
      </w:r>
    </w:p>
    <w:p w:rsidR="00D71817" w:rsidRDefault="00D71817" w:rsidP="00D718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poďakovala prítomným a ukončila zasadnutie VZ zo dňa </w:t>
      </w:r>
      <w:r w:rsidR="004E7476">
        <w:rPr>
          <w:sz w:val="24"/>
          <w:szCs w:val="24"/>
        </w:rPr>
        <w:t>11</w:t>
      </w:r>
      <w:r>
        <w:rPr>
          <w:sz w:val="24"/>
          <w:szCs w:val="24"/>
        </w:rPr>
        <w:t xml:space="preserve">. </w:t>
      </w:r>
      <w:r w:rsidR="004E7476">
        <w:rPr>
          <w:sz w:val="24"/>
          <w:szCs w:val="24"/>
        </w:rPr>
        <w:t>04. 2013 o 21:1</w:t>
      </w:r>
      <w:r>
        <w:rPr>
          <w:sz w:val="24"/>
          <w:szCs w:val="24"/>
        </w:rPr>
        <w:t>0.</w:t>
      </w:r>
    </w:p>
    <w:p w:rsidR="00D71817" w:rsidRDefault="00D71817" w:rsidP="00D71817">
      <w:pPr>
        <w:rPr>
          <w:sz w:val="24"/>
          <w:szCs w:val="24"/>
          <w:u w:val="single"/>
        </w:rPr>
      </w:pPr>
    </w:p>
    <w:p w:rsidR="00D71817" w:rsidRDefault="00D71817" w:rsidP="00D71817">
      <w:pPr>
        <w:rPr>
          <w:sz w:val="24"/>
          <w:szCs w:val="24"/>
          <w:u w:val="single"/>
        </w:rPr>
      </w:pPr>
    </w:p>
    <w:p w:rsidR="00D71817" w:rsidRDefault="00D71817" w:rsidP="00D71817">
      <w:pPr>
        <w:rPr>
          <w:sz w:val="24"/>
          <w:szCs w:val="24"/>
        </w:rPr>
      </w:pPr>
    </w:p>
    <w:p w:rsidR="00D71817" w:rsidRDefault="00D71817" w:rsidP="00D71817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p w:rsidR="00D71817" w:rsidRDefault="00D71817" w:rsidP="00D71817">
      <w:pPr>
        <w:rPr>
          <w:sz w:val="24"/>
          <w:szCs w:val="24"/>
        </w:rPr>
      </w:pPr>
    </w:p>
    <w:p w:rsidR="00D71817" w:rsidRPr="0049346F" w:rsidRDefault="00D71817" w:rsidP="00D718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konateľ spoločnosti</w:t>
      </w:r>
    </w:p>
    <w:p w:rsidR="00D71817" w:rsidRDefault="00D71817" w:rsidP="00D71817"/>
    <w:p w:rsidR="00FE7BF8" w:rsidRDefault="00FE7BF8"/>
    <w:sectPr w:rsidR="00FE7BF8" w:rsidSect="00FE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55FB2"/>
    <w:multiLevelType w:val="hybridMultilevel"/>
    <w:tmpl w:val="689EEFDA"/>
    <w:lvl w:ilvl="0" w:tplc="8CC252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4215A"/>
    <w:multiLevelType w:val="hybridMultilevel"/>
    <w:tmpl w:val="FE26A3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817"/>
    <w:rsid w:val="000D4490"/>
    <w:rsid w:val="0020098F"/>
    <w:rsid w:val="004E7476"/>
    <w:rsid w:val="00501705"/>
    <w:rsid w:val="007A090A"/>
    <w:rsid w:val="007E581C"/>
    <w:rsid w:val="008A7D13"/>
    <w:rsid w:val="00992396"/>
    <w:rsid w:val="009B0DEF"/>
    <w:rsid w:val="00D71817"/>
    <w:rsid w:val="00E4074A"/>
    <w:rsid w:val="00FE43B3"/>
    <w:rsid w:val="00FE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181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1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Stratena</dc:creator>
  <cp:lastModifiedBy>Obec Stratena</cp:lastModifiedBy>
  <cp:revision>8</cp:revision>
  <dcterms:created xsi:type="dcterms:W3CDTF">2014-08-18T13:37:00Z</dcterms:created>
  <dcterms:modified xsi:type="dcterms:W3CDTF">2014-08-18T14:53:00Z</dcterms:modified>
</cp:coreProperties>
</file>