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BC" w:rsidRDefault="00106CBC" w:rsidP="00106CBC">
      <w:pPr>
        <w:tabs>
          <w:tab w:val="right" w:leader="dot" w:pos="8460"/>
          <w:tab w:val="right" w:leader="dot" w:pos="10080"/>
        </w:tabs>
        <w:jc w:val="both"/>
        <w:rPr>
          <w:rFonts w:asciiTheme="minorHAnsi" w:hAnsiTheme="minorHAnsi"/>
          <w:sz w:val="24"/>
        </w:rPr>
      </w:pPr>
    </w:p>
    <w:p w:rsidR="00106CBC" w:rsidRDefault="00106CBC" w:rsidP="00106CBC">
      <w:pPr>
        <w:tabs>
          <w:tab w:val="right" w:leader="dot" w:pos="8460"/>
          <w:tab w:val="right" w:leader="dot" w:pos="10080"/>
        </w:tabs>
        <w:jc w:val="right"/>
        <w:rPr>
          <w:rFonts w:asciiTheme="minorHAnsi" w:hAnsiTheme="minorHAnsi"/>
          <w:sz w:val="24"/>
        </w:rPr>
      </w:pPr>
    </w:p>
    <w:p w:rsidR="00106CBC" w:rsidRDefault="00106CBC" w:rsidP="00106CBC">
      <w:pPr>
        <w:tabs>
          <w:tab w:val="right" w:leader="dot" w:pos="8460"/>
          <w:tab w:val="right" w:leader="dot" w:pos="10080"/>
        </w:tabs>
        <w:jc w:val="right"/>
        <w:rPr>
          <w:rFonts w:asciiTheme="minorHAnsi" w:hAnsiTheme="minorHAnsi"/>
          <w:sz w:val="24"/>
        </w:rPr>
      </w:pPr>
    </w:p>
    <w:p w:rsidR="00106CBC" w:rsidRDefault="00106CBC" w:rsidP="00106CBC">
      <w:pPr>
        <w:tabs>
          <w:tab w:val="right" w:leader="dot" w:pos="8460"/>
          <w:tab w:val="right" w:leader="dot" w:pos="10080"/>
        </w:tabs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Stratenej, 27.05.2013</w:t>
      </w:r>
    </w:p>
    <w:p w:rsidR="00106CBC" w:rsidRDefault="00106CBC" w:rsidP="00106CBC">
      <w:pPr>
        <w:tabs>
          <w:tab w:val="right" w:leader="dot" w:pos="8460"/>
          <w:tab w:val="right" w:leader="dot" w:pos="10080"/>
        </w:tabs>
        <w:jc w:val="both"/>
        <w:rPr>
          <w:rFonts w:asciiTheme="minorHAnsi" w:hAnsiTheme="minorHAnsi"/>
          <w:sz w:val="24"/>
        </w:rPr>
      </w:pPr>
    </w:p>
    <w:p w:rsidR="00106CBC" w:rsidRDefault="00106CBC" w:rsidP="00106CBC">
      <w:pPr>
        <w:tabs>
          <w:tab w:val="right" w:leader="dot" w:pos="8460"/>
          <w:tab w:val="right" w:leader="dot" w:pos="10080"/>
        </w:tabs>
        <w:jc w:val="both"/>
        <w:rPr>
          <w:rFonts w:asciiTheme="minorHAnsi" w:hAnsiTheme="minorHAnsi"/>
          <w:sz w:val="32"/>
        </w:rPr>
      </w:pPr>
    </w:p>
    <w:p w:rsidR="00106CBC" w:rsidRPr="00651B4C" w:rsidRDefault="00106CBC" w:rsidP="00106CBC">
      <w:pPr>
        <w:tabs>
          <w:tab w:val="right" w:leader="dot" w:pos="8460"/>
          <w:tab w:val="right" w:leader="dot" w:pos="10080"/>
        </w:tabs>
        <w:jc w:val="both"/>
        <w:rPr>
          <w:rFonts w:asciiTheme="minorHAnsi" w:hAnsiTheme="minorHAnsi"/>
          <w:sz w:val="32"/>
        </w:rPr>
      </w:pPr>
    </w:p>
    <w:p w:rsidR="00106CBC" w:rsidRPr="00651B4C" w:rsidRDefault="00106CBC" w:rsidP="00106CBC">
      <w:pPr>
        <w:tabs>
          <w:tab w:val="right" w:leader="dot" w:pos="8460"/>
          <w:tab w:val="right" w:leader="dot" w:pos="10080"/>
        </w:tabs>
        <w:jc w:val="both"/>
        <w:rPr>
          <w:rFonts w:asciiTheme="minorHAnsi" w:hAnsiTheme="minorHAnsi"/>
          <w:b/>
          <w:sz w:val="24"/>
        </w:rPr>
      </w:pPr>
      <w:bookmarkStart w:id="0" w:name="_GoBack"/>
      <w:bookmarkEnd w:id="0"/>
      <w:r w:rsidRPr="00651B4C">
        <w:rPr>
          <w:rFonts w:asciiTheme="minorHAnsi" w:hAnsiTheme="minorHAnsi"/>
          <w:b/>
          <w:sz w:val="32"/>
        </w:rPr>
        <w:t>VEC: OZNÁMENIE - verejné obstarávanie „Publicita (propagácia)“</w:t>
      </w:r>
    </w:p>
    <w:p w:rsidR="00106CBC" w:rsidRPr="00651B4C" w:rsidRDefault="00106CBC" w:rsidP="00106CBC">
      <w:pPr>
        <w:tabs>
          <w:tab w:val="right" w:leader="dot" w:pos="8460"/>
          <w:tab w:val="right" w:leader="dot" w:pos="10080"/>
        </w:tabs>
        <w:jc w:val="both"/>
        <w:rPr>
          <w:rFonts w:asciiTheme="minorHAnsi" w:hAnsiTheme="minorHAnsi"/>
          <w:sz w:val="24"/>
        </w:rPr>
      </w:pPr>
    </w:p>
    <w:p w:rsidR="00106CBC" w:rsidRDefault="00106CBC" w:rsidP="00106CBC">
      <w:pPr>
        <w:tabs>
          <w:tab w:val="right" w:leader="dot" w:pos="8460"/>
          <w:tab w:val="right" w:leader="dot" w:pos="10080"/>
        </w:tabs>
        <w:jc w:val="both"/>
        <w:rPr>
          <w:rFonts w:asciiTheme="minorHAnsi" w:hAnsiTheme="minorHAnsi"/>
          <w:sz w:val="24"/>
        </w:rPr>
      </w:pPr>
    </w:p>
    <w:p w:rsidR="00106CBC" w:rsidRDefault="00106CBC" w:rsidP="00106CBC">
      <w:pPr>
        <w:tabs>
          <w:tab w:val="right" w:leader="dot" w:pos="8460"/>
          <w:tab w:val="right" w:leader="dot" w:pos="10080"/>
        </w:tabs>
        <w:jc w:val="both"/>
        <w:rPr>
          <w:rFonts w:asciiTheme="minorHAnsi" w:hAnsiTheme="minorHAnsi"/>
          <w:sz w:val="24"/>
        </w:rPr>
      </w:pPr>
    </w:p>
    <w:p w:rsidR="00106CBC" w:rsidRPr="00651B4C" w:rsidRDefault="00106CBC" w:rsidP="00106CBC">
      <w:pPr>
        <w:tabs>
          <w:tab w:val="right" w:leader="dot" w:pos="8460"/>
          <w:tab w:val="right" w:leader="dot" w:pos="10080"/>
        </w:tabs>
        <w:jc w:val="both"/>
        <w:rPr>
          <w:rFonts w:asciiTheme="minorHAnsi" w:hAnsiTheme="minorHAnsi"/>
          <w:color w:val="000000"/>
          <w:sz w:val="28"/>
          <w:shd w:val="clear" w:color="auto" w:fill="FFFFFF"/>
        </w:rPr>
      </w:pPr>
      <w:r>
        <w:rPr>
          <w:rFonts w:asciiTheme="minorHAnsi" w:hAnsiTheme="minorHAnsi"/>
          <w:sz w:val="28"/>
        </w:rPr>
        <w:tab/>
      </w:r>
      <w:r w:rsidRPr="00651B4C">
        <w:rPr>
          <w:rFonts w:asciiTheme="minorHAnsi" w:hAnsiTheme="minorHAnsi"/>
          <w:sz w:val="28"/>
        </w:rPr>
        <w:t>Obec Strate</w:t>
      </w:r>
      <w:r>
        <w:rPr>
          <w:rFonts w:asciiTheme="minorHAnsi" w:hAnsiTheme="minorHAnsi"/>
          <w:sz w:val="28"/>
        </w:rPr>
        <w:t xml:space="preserve">ná, ako verejný obstarávateľ </w:t>
      </w:r>
      <w:r w:rsidRPr="00651B4C">
        <w:rPr>
          <w:rFonts w:asciiTheme="minorHAnsi" w:hAnsiTheme="minorHAnsi"/>
          <w:sz w:val="28"/>
        </w:rPr>
        <w:t>oznamuje, že neverejné otváranie časti ponuky označenej slovom „Ostatné“ na predmet podprahovej zákazky „Publicita (propagácia)“</w:t>
      </w:r>
      <w:r w:rsidRPr="00651B4C">
        <w:rPr>
          <w:rFonts w:asciiTheme="minorHAnsi" w:hAnsiTheme="minorHAnsi"/>
          <w:bCs/>
          <w:sz w:val="28"/>
        </w:rPr>
        <w:t xml:space="preserve">, </w:t>
      </w:r>
      <w:r w:rsidRPr="00651B4C">
        <w:rPr>
          <w:rFonts w:asciiTheme="minorHAnsi" w:hAnsiTheme="minorHAnsi"/>
          <w:bCs/>
          <w:color w:val="000000"/>
          <w:sz w:val="28"/>
        </w:rPr>
        <w:t>o</w:t>
      </w:r>
      <w:r w:rsidRPr="00651B4C">
        <w:rPr>
          <w:rFonts w:asciiTheme="minorHAnsi" w:hAnsiTheme="minorHAnsi"/>
          <w:b/>
          <w:bCs/>
          <w:color w:val="000000"/>
          <w:sz w:val="28"/>
        </w:rPr>
        <w:t xml:space="preserve"> </w:t>
      </w:r>
      <w:r w:rsidRPr="00651B4C">
        <w:rPr>
          <w:rFonts w:asciiTheme="minorHAnsi" w:hAnsiTheme="minorHAnsi"/>
          <w:sz w:val="28"/>
        </w:rPr>
        <w:t xml:space="preserve">ktorej bola zverejnená výzva na predkladanie ponúk vo Vestníku verejného obstarávania  č. 87/2013 dňa 04.05.2013 pod značkou 6984 – WYS, </w:t>
      </w:r>
      <w:r w:rsidRPr="00651B4C">
        <w:rPr>
          <w:rFonts w:asciiTheme="minorHAnsi" w:hAnsiTheme="minorHAnsi"/>
          <w:bCs/>
          <w:sz w:val="28"/>
        </w:rPr>
        <w:t>sa uskutoční dňa 31.05.2013 o 09,00 hod. na adrese</w:t>
      </w:r>
      <w:r w:rsidRPr="00651B4C">
        <w:rPr>
          <w:rFonts w:asciiTheme="minorHAnsi" w:hAnsiTheme="minorHAnsi"/>
          <w:sz w:val="28"/>
        </w:rPr>
        <w:t xml:space="preserve">: </w:t>
      </w:r>
      <w:r w:rsidRPr="00651B4C">
        <w:rPr>
          <w:rFonts w:asciiTheme="minorHAnsi" w:hAnsiTheme="minorHAnsi"/>
          <w:color w:val="000000"/>
          <w:sz w:val="28"/>
          <w:shd w:val="clear" w:color="auto" w:fill="FFFFFF"/>
        </w:rPr>
        <w:t>Obec Stratená , Stratená č. 46, 049 71 Stratená.</w:t>
      </w:r>
    </w:p>
    <w:p w:rsidR="00106CBC" w:rsidRPr="00651B4C" w:rsidRDefault="00106CBC" w:rsidP="00106CBC">
      <w:pPr>
        <w:tabs>
          <w:tab w:val="right" w:leader="dot" w:pos="8460"/>
          <w:tab w:val="right" w:leader="dot" w:pos="10080"/>
        </w:tabs>
        <w:jc w:val="both"/>
        <w:rPr>
          <w:rFonts w:asciiTheme="minorHAnsi" w:hAnsiTheme="minorHAnsi"/>
          <w:color w:val="000000"/>
          <w:sz w:val="24"/>
          <w:shd w:val="clear" w:color="auto" w:fill="FFFFFF"/>
        </w:rPr>
      </w:pPr>
    </w:p>
    <w:p w:rsidR="00106CBC" w:rsidRDefault="00106CBC" w:rsidP="00106CBC">
      <w:pPr>
        <w:pStyle w:val="Nadpis7"/>
        <w:ind w:left="5664"/>
        <w:rPr>
          <w:rFonts w:asciiTheme="minorHAnsi" w:hAnsiTheme="minorHAnsi"/>
          <w:b w:val="0"/>
          <w:sz w:val="24"/>
        </w:rPr>
      </w:pPr>
    </w:p>
    <w:p w:rsidR="00106CBC" w:rsidRPr="00651B4C" w:rsidRDefault="00106CBC" w:rsidP="00106CBC"/>
    <w:p w:rsidR="00106CBC" w:rsidRDefault="00106CBC" w:rsidP="00106CBC">
      <w:pPr>
        <w:pStyle w:val="Nadpis7"/>
        <w:ind w:left="5664"/>
        <w:rPr>
          <w:rFonts w:asciiTheme="minorHAnsi" w:hAnsiTheme="minorHAnsi"/>
          <w:b w:val="0"/>
          <w:sz w:val="24"/>
        </w:rPr>
      </w:pPr>
    </w:p>
    <w:p w:rsidR="00106CBC" w:rsidRPr="00651B4C" w:rsidRDefault="00106CBC" w:rsidP="00106CBC">
      <w:pPr>
        <w:pStyle w:val="Nadpis7"/>
        <w:ind w:left="5664"/>
        <w:jc w:val="right"/>
        <w:rPr>
          <w:rFonts w:asciiTheme="minorHAnsi" w:hAnsiTheme="minorHAnsi"/>
          <w:b w:val="0"/>
          <w:sz w:val="24"/>
        </w:rPr>
      </w:pPr>
      <w:r w:rsidRPr="00651B4C">
        <w:rPr>
          <w:rFonts w:asciiTheme="minorHAnsi" w:hAnsiTheme="minorHAnsi"/>
          <w:b w:val="0"/>
          <w:sz w:val="24"/>
        </w:rPr>
        <w:t>Erika Oravcová</w:t>
      </w:r>
    </w:p>
    <w:p w:rsidR="00106CBC" w:rsidRPr="00651B4C" w:rsidRDefault="00106CBC" w:rsidP="00106CBC">
      <w:pPr>
        <w:jc w:val="right"/>
        <w:rPr>
          <w:rFonts w:asciiTheme="minorHAnsi" w:hAnsiTheme="minorHAnsi"/>
          <w:sz w:val="24"/>
        </w:rPr>
      </w:pPr>
      <w:r w:rsidRPr="00651B4C">
        <w:rPr>
          <w:rFonts w:asciiTheme="minorHAnsi" w:hAnsiTheme="minorHAnsi"/>
          <w:sz w:val="24"/>
        </w:rPr>
        <w:tab/>
      </w:r>
      <w:r w:rsidRPr="00651B4C">
        <w:rPr>
          <w:rFonts w:asciiTheme="minorHAnsi" w:hAnsiTheme="minorHAnsi"/>
          <w:sz w:val="24"/>
        </w:rPr>
        <w:tab/>
      </w:r>
      <w:r w:rsidRPr="00651B4C">
        <w:rPr>
          <w:rFonts w:asciiTheme="minorHAnsi" w:hAnsiTheme="minorHAnsi"/>
          <w:sz w:val="24"/>
        </w:rPr>
        <w:tab/>
      </w:r>
      <w:r w:rsidRPr="00651B4C">
        <w:rPr>
          <w:rFonts w:asciiTheme="minorHAnsi" w:hAnsiTheme="minorHAnsi"/>
          <w:sz w:val="24"/>
        </w:rPr>
        <w:tab/>
      </w:r>
      <w:r w:rsidRPr="00651B4C">
        <w:rPr>
          <w:rFonts w:asciiTheme="minorHAnsi" w:hAnsiTheme="minorHAnsi"/>
          <w:sz w:val="24"/>
        </w:rPr>
        <w:tab/>
      </w:r>
      <w:r w:rsidRPr="00651B4C">
        <w:rPr>
          <w:rFonts w:asciiTheme="minorHAnsi" w:hAnsiTheme="minorHAnsi"/>
          <w:sz w:val="24"/>
        </w:rPr>
        <w:tab/>
        <w:t xml:space="preserve">                        Starostka obce </w:t>
      </w:r>
    </w:p>
    <w:p w:rsidR="00545BCA" w:rsidRDefault="00545BCA"/>
    <w:sectPr w:rsidR="00545B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B5" w:rsidRDefault="00740BB5" w:rsidP="00106CBC">
      <w:r>
        <w:separator/>
      </w:r>
    </w:p>
  </w:endnote>
  <w:endnote w:type="continuationSeparator" w:id="0">
    <w:p w:rsidR="00740BB5" w:rsidRDefault="00740BB5" w:rsidP="0010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B5" w:rsidRDefault="00740BB5" w:rsidP="00106CBC">
      <w:r>
        <w:separator/>
      </w:r>
    </w:p>
  </w:footnote>
  <w:footnote w:type="continuationSeparator" w:id="0">
    <w:p w:rsidR="00740BB5" w:rsidRDefault="00740BB5" w:rsidP="0010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BC" w:rsidRDefault="00106CBC" w:rsidP="00106CBC">
    <w:pPr>
      <w:tabs>
        <w:tab w:val="left" w:pos="5040"/>
        <w:tab w:val="right" w:pos="9720"/>
      </w:tabs>
      <w:rPr>
        <w:rFonts w:cs="Arial"/>
        <w:b/>
        <w:i/>
        <w:sz w:val="36"/>
        <w:szCs w:val="36"/>
      </w:rPr>
    </w:pPr>
    <w:r>
      <w:rPr>
        <w:rFonts w:cs="Arial"/>
        <w:b/>
        <w:i/>
        <w:sz w:val="36"/>
        <w:szCs w:val="36"/>
      </w:rPr>
      <w:t>Obec Stratená, Stratená č. 46, 049 71 Stratená</w:t>
    </w:r>
  </w:p>
  <w:p w:rsidR="00106CBC" w:rsidRDefault="00106C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BC"/>
    <w:rsid w:val="00106CBC"/>
    <w:rsid w:val="00545BCA"/>
    <w:rsid w:val="007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6CBC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06CBC"/>
    <w:pPr>
      <w:keepNext/>
      <w:spacing w:line="360" w:lineRule="auto"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106CBC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06C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6CBC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06C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CBC"/>
    <w:rPr>
      <w:rFonts w:ascii="Arial" w:eastAsia="Times New Roman" w:hAnsi="Arial" w:cs="Times New Roman"/>
      <w:noProof/>
      <w:sz w:val="2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6CBC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06CBC"/>
    <w:pPr>
      <w:keepNext/>
      <w:spacing w:line="360" w:lineRule="auto"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106CBC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06C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6CBC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06C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CBC"/>
    <w:rPr>
      <w:rFonts w:ascii="Arial" w:eastAsia="Times New Roman" w:hAnsi="Arial" w:cs="Times New Roman"/>
      <w:noProof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2013-05-27T10:45:00Z</dcterms:created>
  <dcterms:modified xsi:type="dcterms:W3CDTF">2013-05-27T10:49:00Z</dcterms:modified>
</cp:coreProperties>
</file>